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EEE" w:rsidRPr="003C60EC" w:rsidRDefault="006C2EEE" w:rsidP="009354A1">
      <w:pPr>
        <w:pStyle w:val="NoSpacing"/>
        <w:ind w:left="-180"/>
        <w:jc w:val="center"/>
        <w:rPr>
          <w:sz w:val="48"/>
          <w:szCs w:val="48"/>
          <w:u w:val="single"/>
        </w:rPr>
      </w:pPr>
      <w:r w:rsidRPr="003C60EC">
        <w:rPr>
          <w:sz w:val="48"/>
          <w:szCs w:val="48"/>
          <w:u w:val="single"/>
        </w:rPr>
        <w:t>Field Trip</w:t>
      </w:r>
    </w:p>
    <w:p w:rsidR="009354A1" w:rsidRPr="003E449D" w:rsidRDefault="006C2EEE" w:rsidP="009354A1">
      <w:pPr>
        <w:pStyle w:val="NoSpacing"/>
        <w:jc w:val="center"/>
        <w:rPr>
          <w:sz w:val="36"/>
          <w:szCs w:val="36"/>
        </w:rPr>
      </w:pPr>
      <w:r w:rsidRPr="003E449D">
        <w:rPr>
          <w:sz w:val="36"/>
          <w:szCs w:val="36"/>
        </w:rPr>
        <w:t xml:space="preserve">Mount Airy  &amp;  </w:t>
      </w:r>
      <w:proofErr w:type="spellStart"/>
      <w:r w:rsidRPr="003E449D">
        <w:rPr>
          <w:sz w:val="36"/>
          <w:szCs w:val="36"/>
        </w:rPr>
        <w:t>Menokin</w:t>
      </w:r>
      <w:proofErr w:type="spellEnd"/>
    </w:p>
    <w:p w:rsidR="0029008D" w:rsidRPr="0029008D" w:rsidRDefault="0029008D" w:rsidP="009354A1">
      <w:pPr>
        <w:pStyle w:val="NoSpacing"/>
        <w:jc w:val="center"/>
        <w:rPr>
          <w:sz w:val="32"/>
          <w:szCs w:val="32"/>
        </w:rPr>
      </w:pPr>
      <w:r w:rsidRPr="0029008D">
        <w:rPr>
          <w:sz w:val="32"/>
          <w:szCs w:val="32"/>
        </w:rPr>
        <w:t>Saturday, October 14</w:t>
      </w:r>
    </w:p>
    <w:p w:rsidR="0060030A" w:rsidRPr="0029008D" w:rsidRDefault="0060030A" w:rsidP="009354A1">
      <w:pPr>
        <w:pStyle w:val="NoSpacing"/>
        <w:ind w:left="-180"/>
        <w:rPr>
          <w:b/>
          <w:sz w:val="48"/>
          <w:szCs w:val="48"/>
          <w:u w:val="single"/>
        </w:rPr>
      </w:pPr>
      <w:r w:rsidRPr="0029008D">
        <w:rPr>
          <w:b/>
          <w:sz w:val="28"/>
          <w:szCs w:val="28"/>
          <w:u w:val="single"/>
        </w:rPr>
        <w:t>Mount Airy</w:t>
      </w:r>
    </w:p>
    <w:p w:rsidR="00F61960" w:rsidRPr="00F61960" w:rsidRDefault="00783FF5" w:rsidP="00F61960">
      <w:pPr>
        <w:ind w:left="-180"/>
        <w:rPr>
          <w:rFonts w:ascii="Times New Roman" w:hAnsi="Times New Roman" w:cs="Times New Roman"/>
          <w:color w:val="333333"/>
          <w:spacing w:val="8"/>
        </w:rPr>
      </w:pPr>
      <w:r w:rsidRPr="00F61960">
        <w:rPr>
          <w:rFonts w:ascii="Times New Roman" w:hAnsi="Times New Roman" w:cs="Times New Roman"/>
          <w:noProof/>
          <w:color w:val="333333"/>
          <w:spacing w:val="8"/>
        </w:rPr>
        <w:drawing>
          <wp:anchor distT="0" distB="0" distL="114300" distR="114300" simplePos="0" relativeHeight="251658240" behindDoc="1" locked="0" layoutInCell="1" allowOverlap="1" wp14:anchorId="28200098" wp14:editId="6EC3822F">
            <wp:simplePos x="0" y="0"/>
            <wp:positionH relativeFrom="column">
              <wp:posOffset>-133350</wp:posOffset>
            </wp:positionH>
            <wp:positionV relativeFrom="paragraph">
              <wp:posOffset>55245</wp:posOffset>
            </wp:positionV>
            <wp:extent cx="1809750" cy="1206500"/>
            <wp:effectExtent l="0" t="0" r="0" b="0"/>
            <wp:wrapTight wrapText="bothSides">
              <wp:wrapPolygon edited="0">
                <wp:start x="0" y="0"/>
                <wp:lineTo x="0" y="21145"/>
                <wp:lineTo x="21373" y="21145"/>
                <wp:lineTo x="21373" y="0"/>
                <wp:lineTo x="0" y="0"/>
              </wp:wrapPolygon>
            </wp:wrapTight>
            <wp:docPr id="1" name="Picture 1" descr="Mount Ai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unt Air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9750" cy="1206500"/>
                    </a:xfrm>
                    <a:prstGeom prst="rect">
                      <a:avLst/>
                    </a:prstGeom>
                    <a:noFill/>
                    <a:ln>
                      <a:noFill/>
                    </a:ln>
                  </pic:spPr>
                </pic:pic>
              </a:graphicData>
            </a:graphic>
            <wp14:sizeRelH relativeFrom="page">
              <wp14:pctWidth>0</wp14:pctWidth>
            </wp14:sizeRelH>
            <wp14:sizeRelV relativeFrom="page">
              <wp14:pctHeight>0</wp14:pctHeight>
            </wp14:sizeRelV>
          </wp:anchor>
        </w:drawing>
      </w:r>
      <w:r w:rsidR="0060030A" w:rsidRPr="00F61960">
        <w:rPr>
          <w:rFonts w:ascii="Times New Roman" w:hAnsi="Times New Roman" w:cs="Times New Roman"/>
          <w:color w:val="333333"/>
          <w:spacing w:val="8"/>
        </w:rPr>
        <w:t>The land where Mount Airy is situated had been owned by the Tayloe fam</w:t>
      </w:r>
      <w:r w:rsidR="006A4D09">
        <w:rPr>
          <w:rFonts w:ascii="Times New Roman" w:hAnsi="Times New Roman" w:cs="Times New Roman"/>
          <w:color w:val="333333"/>
          <w:spacing w:val="8"/>
        </w:rPr>
        <w:t xml:space="preserve">ily of Virginia since 1682. </w:t>
      </w:r>
      <w:r w:rsidR="0060030A" w:rsidRPr="00F61960">
        <w:rPr>
          <w:rFonts w:ascii="Times New Roman" w:hAnsi="Times New Roman" w:cs="Times New Roman"/>
          <w:color w:val="333333"/>
          <w:spacing w:val="8"/>
        </w:rPr>
        <w:t xml:space="preserve">Colonel John Tayloe II, a fourth generation tobacco planter, began construction of the house around 1758 with </w:t>
      </w:r>
      <w:r w:rsidR="00F25DD7">
        <w:rPr>
          <w:rFonts w:ascii="Times New Roman" w:hAnsi="Times New Roman" w:cs="Times New Roman"/>
          <w:color w:val="333333"/>
          <w:spacing w:val="8"/>
        </w:rPr>
        <w:t xml:space="preserve">completion in 1764. As </w:t>
      </w:r>
      <w:r w:rsidR="0060030A" w:rsidRPr="00F61960">
        <w:rPr>
          <w:rFonts w:ascii="Times New Roman" w:hAnsi="Times New Roman" w:cs="Times New Roman"/>
          <w:color w:val="333333"/>
          <w:spacing w:val="8"/>
        </w:rPr>
        <w:t>a hor</w:t>
      </w:r>
      <w:r w:rsidR="00F25DD7">
        <w:rPr>
          <w:rFonts w:ascii="Times New Roman" w:hAnsi="Times New Roman" w:cs="Times New Roman"/>
          <w:color w:val="333333"/>
          <w:spacing w:val="8"/>
        </w:rPr>
        <w:t>se stud farm,</w:t>
      </w:r>
      <w:r w:rsidR="006A4D09">
        <w:rPr>
          <w:rFonts w:ascii="Times New Roman" w:hAnsi="Times New Roman" w:cs="Times New Roman"/>
          <w:color w:val="333333"/>
          <w:spacing w:val="8"/>
        </w:rPr>
        <w:t xml:space="preserve"> </w:t>
      </w:r>
      <w:r w:rsidR="00F25DD7">
        <w:rPr>
          <w:rFonts w:ascii="Times New Roman" w:hAnsi="Times New Roman" w:cs="Times New Roman"/>
          <w:color w:val="333333"/>
          <w:spacing w:val="8"/>
        </w:rPr>
        <w:t>s</w:t>
      </w:r>
      <w:r w:rsidR="00DB0AA8" w:rsidRPr="00F61960">
        <w:rPr>
          <w:rFonts w:ascii="Times New Roman" w:hAnsi="Times New Roman" w:cs="Times New Roman"/>
          <w:color w:val="333333"/>
          <w:spacing w:val="8"/>
        </w:rPr>
        <w:t xml:space="preserve">everal of racing heritage's greatest horses lived and were bred while at Mount Airy and owned or partly owned by John </w:t>
      </w:r>
      <w:proofErr w:type="spellStart"/>
      <w:r w:rsidR="00DB0AA8" w:rsidRPr="00F61960">
        <w:rPr>
          <w:rFonts w:ascii="Times New Roman" w:hAnsi="Times New Roman" w:cs="Times New Roman"/>
          <w:color w:val="333333"/>
          <w:spacing w:val="8"/>
        </w:rPr>
        <w:t>Tayloe</w:t>
      </w:r>
      <w:proofErr w:type="spellEnd"/>
      <w:r w:rsidR="00DB0AA8" w:rsidRPr="00F61960">
        <w:rPr>
          <w:rFonts w:ascii="Times New Roman" w:hAnsi="Times New Roman" w:cs="Times New Roman"/>
          <w:color w:val="333333"/>
          <w:spacing w:val="8"/>
        </w:rPr>
        <w:t xml:space="preserve"> II; including, </w:t>
      </w:r>
      <w:proofErr w:type="spellStart"/>
      <w:r w:rsidR="00DB0AA8" w:rsidRPr="00F61960">
        <w:rPr>
          <w:rFonts w:ascii="Times New Roman" w:hAnsi="Times New Roman" w:cs="Times New Roman"/>
          <w:color w:val="333333"/>
          <w:spacing w:val="8"/>
        </w:rPr>
        <w:t>Selima</w:t>
      </w:r>
      <w:proofErr w:type="spellEnd"/>
      <w:r w:rsidR="00DB0AA8" w:rsidRPr="00F61960">
        <w:rPr>
          <w:rFonts w:ascii="Times New Roman" w:hAnsi="Times New Roman" w:cs="Times New Roman"/>
          <w:color w:val="333333"/>
          <w:spacing w:val="8"/>
        </w:rPr>
        <w:t xml:space="preserve">, Sir Archie and Grey </w:t>
      </w:r>
      <w:proofErr w:type="spellStart"/>
      <w:r w:rsidR="00DB0AA8" w:rsidRPr="00F61960">
        <w:rPr>
          <w:rFonts w:ascii="Times New Roman" w:hAnsi="Times New Roman" w:cs="Times New Roman"/>
          <w:color w:val="333333"/>
          <w:spacing w:val="8"/>
        </w:rPr>
        <w:t>Diomed</w:t>
      </w:r>
      <w:proofErr w:type="spellEnd"/>
      <w:r w:rsidR="00DB0AA8" w:rsidRPr="00F61960">
        <w:rPr>
          <w:rFonts w:ascii="Times New Roman" w:hAnsi="Times New Roman" w:cs="Times New Roman"/>
          <w:color w:val="333333"/>
          <w:spacing w:val="8"/>
        </w:rPr>
        <w:t xml:space="preserve">. The original carriage house stable and a few outbuildings including a smokehouse, school house, counting room and dairy/ice-house stand to this day. The oldest surviving Orangery </w:t>
      </w:r>
      <w:r w:rsidR="006C2EEE" w:rsidRPr="00F61960">
        <w:rPr>
          <w:rFonts w:ascii="Times New Roman" w:hAnsi="Times New Roman" w:cs="Times New Roman"/>
          <w:color w:val="333333"/>
          <w:spacing w:val="8"/>
        </w:rPr>
        <w:t xml:space="preserve">in North America is also located </w:t>
      </w:r>
      <w:r w:rsidR="00DB0AA8" w:rsidRPr="00F61960">
        <w:rPr>
          <w:rFonts w:ascii="Times New Roman" w:hAnsi="Times New Roman" w:cs="Times New Roman"/>
          <w:color w:val="333333"/>
          <w:spacing w:val="8"/>
        </w:rPr>
        <w:t>at Mount Airy.</w:t>
      </w:r>
    </w:p>
    <w:p w:rsidR="00F61960" w:rsidRPr="00F61960" w:rsidRDefault="00A7697B" w:rsidP="00F61960">
      <w:pPr>
        <w:ind w:left="-180"/>
        <w:rPr>
          <w:rFonts w:ascii="Times New Roman" w:hAnsi="Times New Roman" w:cs="Times New Roman"/>
          <w:color w:val="333333"/>
          <w:spacing w:val="8"/>
        </w:rPr>
      </w:pPr>
      <w:r w:rsidRPr="00F61960">
        <w:rPr>
          <w:rFonts w:ascii="Times New Roman" w:hAnsi="Times New Roman" w:cs="Times New Roman"/>
        </w:rPr>
        <w:t xml:space="preserve">Col. </w:t>
      </w:r>
      <w:proofErr w:type="spellStart"/>
      <w:r w:rsidRPr="00F61960">
        <w:rPr>
          <w:rFonts w:ascii="Times New Roman" w:hAnsi="Times New Roman" w:cs="Times New Roman"/>
        </w:rPr>
        <w:t>Tayloe's</w:t>
      </w:r>
      <w:proofErr w:type="spellEnd"/>
      <w:r w:rsidRPr="00F61960">
        <w:rPr>
          <w:rFonts w:ascii="Times New Roman" w:hAnsi="Times New Roman" w:cs="Times New Roman"/>
        </w:rPr>
        <w:t xml:space="preserve"> daughter, Rebecca married</w:t>
      </w:r>
      <w:r w:rsidR="00DB0AA8" w:rsidRPr="00F61960">
        <w:rPr>
          <w:rFonts w:ascii="Times New Roman" w:hAnsi="Times New Roman" w:cs="Times New Roman"/>
        </w:rPr>
        <w:t xml:space="preserve"> Francis Lightfoot Lee, a signer of the Declaration of Indepe</w:t>
      </w:r>
      <w:r w:rsidRPr="00F61960">
        <w:rPr>
          <w:rFonts w:ascii="Times New Roman" w:hAnsi="Times New Roman" w:cs="Times New Roman"/>
        </w:rPr>
        <w:t xml:space="preserve">ndence. A </w:t>
      </w:r>
      <w:r w:rsidR="00DB0AA8" w:rsidRPr="00F61960">
        <w:rPr>
          <w:rFonts w:ascii="Times New Roman" w:hAnsi="Times New Roman" w:cs="Times New Roman"/>
        </w:rPr>
        <w:t>manor</w:t>
      </w:r>
      <w:r w:rsidRPr="00F61960">
        <w:rPr>
          <w:rFonts w:ascii="Times New Roman" w:hAnsi="Times New Roman" w:cs="Times New Roman"/>
        </w:rPr>
        <w:t xml:space="preserve"> was built for them reportedly as a wedding gift </w:t>
      </w:r>
      <w:r w:rsidR="00DB0AA8" w:rsidRPr="00F61960">
        <w:rPr>
          <w:rFonts w:ascii="Times New Roman" w:hAnsi="Times New Roman" w:cs="Times New Roman"/>
        </w:rPr>
        <w:t xml:space="preserve">by Col. </w:t>
      </w:r>
      <w:proofErr w:type="spellStart"/>
      <w:r w:rsidR="00DB0AA8" w:rsidRPr="00F61960">
        <w:rPr>
          <w:rFonts w:ascii="Times New Roman" w:hAnsi="Times New Roman" w:cs="Times New Roman"/>
        </w:rPr>
        <w:t>Tayloe</w:t>
      </w:r>
      <w:proofErr w:type="spellEnd"/>
      <w:r w:rsidR="00DB0AA8" w:rsidRPr="00F61960">
        <w:rPr>
          <w:rFonts w:ascii="Times New Roman" w:hAnsi="Times New Roman" w:cs="Times New Roman"/>
        </w:rPr>
        <w:t xml:space="preserve">, known as </w:t>
      </w:r>
      <w:hyperlink r:id="rId5" w:history="1">
        <w:proofErr w:type="spellStart"/>
        <w:r w:rsidR="00DB0AA8" w:rsidRPr="00F61960">
          <w:rPr>
            <w:rStyle w:val="Hyperlink"/>
            <w:rFonts w:ascii="Times New Roman" w:hAnsi="Times New Roman" w:cs="Times New Roman"/>
            <w:spacing w:val="8"/>
          </w:rPr>
          <w:t>Menokin</w:t>
        </w:r>
        <w:proofErr w:type="spellEnd"/>
        <w:r w:rsidR="00DB0AA8" w:rsidRPr="00F61960">
          <w:rPr>
            <w:rStyle w:val="Hyperlink"/>
            <w:rFonts w:ascii="Times New Roman" w:hAnsi="Times New Roman" w:cs="Times New Roman"/>
            <w:spacing w:val="8"/>
          </w:rPr>
          <w:t>.</w:t>
        </w:r>
      </w:hyperlink>
    </w:p>
    <w:p w:rsidR="00B6197B" w:rsidRDefault="00673F85" w:rsidP="00B6197B">
      <w:pPr>
        <w:ind w:left="-180"/>
        <w:rPr>
          <w:rFonts w:ascii="Times New Roman" w:hAnsi="Times New Roman" w:cs="Times New Roman"/>
          <w:color w:val="000000" w:themeColor="text1"/>
          <w:spacing w:val="8"/>
        </w:rPr>
      </w:pPr>
      <w:r w:rsidRPr="00F61960">
        <w:rPr>
          <w:rFonts w:ascii="Times New Roman" w:hAnsi="Times New Roman" w:cs="Times New Roman"/>
          <w:color w:val="333333"/>
          <w:spacing w:val="8"/>
        </w:rPr>
        <w:t>The grave</w:t>
      </w:r>
      <w:r w:rsidR="006C2EEE" w:rsidRPr="00F61960">
        <w:rPr>
          <w:rFonts w:ascii="Times New Roman" w:hAnsi="Times New Roman" w:cs="Times New Roman"/>
          <w:color w:val="333333"/>
          <w:spacing w:val="8"/>
        </w:rPr>
        <w:t>s</w:t>
      </w:r>
      <w:r w:rsidRPr="00F61960">
        <w:rPr>
          <w:rFonts w:ascii="Times New Roman" w:hAnsi="Times New Roman" w:cs="Times New Roman"/>
          <w:color w:val="333333"/>
          <w:spacing w:val="8"/>
        </w:rPr>
        <w:t xml:space="preserve"> of Francis Lightfoot Lee and his wife Rebecca Tayloe</w:t>
      </w:r>
      <w:r w:rsidR="00612CC5">
        <w:rPr>
          <w:rFonts w:ascii="Times New Roman" w:hAnsi="Times New Roman" w:cs="Times New Roman"/>
          <w:color w:val="333333"/>
          <w:spacing w:val="8"/>
        </w:rPr>
        <w:t xml:space="preserve"> who both died in</w:t>
      </w:r>
      <w:r w:rsidR="005024E3">
        <w:rPr>
          <w:rFonts w:ascii="Times New Roman" w:hAnsi="Times New Roman" w:cs="Times New Roman"/>
          <w:color w:val="333333"/>
          <w:spacing w:val="8"/>
        </w:rPr>
        <w:t xml:space="preserve"> </w:t>
      </w:r>
      <w:r w:rsidR="005024E3">
        <w:rPr>
          <w:lang w:val="en"/>
        </w:rPr>
        <w:t>1797,</w:t>
      </w:r>
      <w:r w:rsidR="005024E3">
        <w:rPr>
          <w:rFonts w:ascii="Times New Roman" w:hAnsi="Times New Roman" w:cs="Times New Roman"/>
          <w:color w:val="333333"/>
          <w:spacing w:val="8"/>
        </w:rPr>
        <w:t xml:space="preserve"> </w:t>
      </w:r>
      <w:r w:rsidRPr="00F61960">
        <w:rPr>
          <w:rFonts w:ascii="Times New Roman" w:hAnsi="Times New Roman" w:cs="Times New Roman"/>
          <w:color w:val="333333"/>
          <w:spacing w:val="8"/>
        </w:rPr>
        <w:t>are located in the Tayloe family cemetery on the Mount Airy estate.</w:t>
      </w:r>
      <w:r w:rsidR="00411723" w:rsidRPr="00411723">
        <w:rPr>
          <w:rFonts w:ascii="Times New Roman" w:hAnsi="Times New Roman" w:cs="Times New Roman"/>
        </w:rPr>
        <w:t xml:space="preserve"> </w:t>
      </w:r>
      <w:r w:rsidR="00411723" w:rsidRPr="00612CC5">
        <w:rPr>
          <w:rFonts w:ascii="Times New Roman" w:hAnsi="Times New Roman" w:cs="Times New Roman"/>
        </w:rPr>
        <w:t xml:space="preserve">Brothers Francis Lightfoot Lee and Richard Henry Lee were two of seven </w:t>
      </w:r>
      <w:r w:rsidR="00411723" w:rsidRPr="000331F1">
        <w:rPr>
          <w:rFonts w:ascii="Times New Roman" w:hAnsi="Times New Roman" w:cs="Times New Roman"/>
          <w:color w:val="000000" w:themeColor="text1"/>
        </w:rPr>
        <w:t>signers of the Declaration of Independence from Virginia</w:t>
      </w:r>
      <w:r w:rsidR="00226FCE">
        <w:rPr>
          <w:rFonts w:ascii="Times New Roman" w:hAnsi="Times New Roman" w:cs="Times New Roman"/>
          <w:color w:val="000000" w:themeColor="text1"/>
        </w:rPr>
        <w:t>.</w:t>
      </w:r>
    </w:p>
    <w:p w:rsidR="002E79CA" w:rsidRDefault="00B6197B" w:rsidP="00B6197B">
      <w:pPr>
        <w:ind w:left="-180"/>
        <w:rPr>
          <w:b/>
          <w:color w:val="000000" w:themeColor="text1"/>
          <w:sz w:val="28"/>
          <w:szCs w:val="28"/>
        </w:rPr>
      </w:pPr>
      <w:bookmarkStart w:id="0" w:name="_GoBack"/>
      <w:r w:rsidRPr="0029008D">
        <w:rPr>
          <w:noProof/>
          <w:color w:val="000000" w:themeColor="text1"/>
          <w:sz w:val="28"/>
          <w:szCs w:val="28"/>
          <w:u w:val="single"/>
        </w:rPr>
        <w:drawing>
          <wp:anchor distT="0" distB="0" distL="114300" distR="114300" simplePos="0" relativeHeight="251659264" behindDoc="0" locked="0" layoutInCell="1" allowOverlap="1" wp14:anchorId="542CFCD3" wp14:editId="5CEC17F9">
            <wp:simplePos x="0" y="0"/>
            <wp:positionH relativeFrom="column">
              <wp:posOffset>-200660</wp:posOffset>
            </wp:positionH>
            <wp:positionV relativeFrom="paragraph">
              <wp:posOffset>312420</wp:posOffset>
            </wp:positionV>
            <wp:extent cx="866775" cy="866775"/>
            <wp:effectExtent l="19050" t="19050" r="28575" b="28575"/>
            <wp:wrapTight wrapText="bothSides">
              <wp:wrapPolygon edited="0">
                <wp:start x="1424" y="-475"/>
                <wp:lineTo x="-475" y="-475"/>
                <wp:lineTo x="-475" y="20888"/>
                <wp:lineTo x="1424" y="21837"/>
                <wp:lineTo x="19938" y="21837"/>
                <wp:lineTo x="20888" y="21837"/>
                <wp:lineTo x="21837" y="17565"/>
                <wp:lineTo x="21837" y="2374"/>
                <wp:lineTo x="20888" y="-475"/>
                <wp:lineTo x="19938" y="-475"/>
                <wp:lineTo x="1424" y="-475"/>
              </wp:wrapPolygon>
            </wp:wrapTight>
            <wp:docPr id="2" name="Picture 2" descr="Pen and Ink Plan for Menokin c. 1769. Courtesy of the Virginia Historical Society.">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n and Ink Plan for Menokin c. 1769. Courtesy of the Virginia Historical Society.">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ln>
                      <a:solidFill>
                        <a:schemeClr val="tx1"/>
                      </a:solidFill>
                    </a:ln>
                    <a:effectLst>
                      <a:softEdge rad="112500"/>
                    </a:effectLst>
                  </pic:spPr>
                </pic:pic>
              </a:graphicData>
            </a:graphic>
            <wp14:sizeRelH relativeFrom="page">
              <wp14:pctWidth>0</wp14:pctWidth>
            </wp14:sizeRelH>
            <wp14:sizeRelV relativeFrom="page">
              <wp14:pctHeight>0</wp14:pctHeight>
            </wp14:sizeRelV>
          </wp:anchor>
        </w:drawing>
      </w:r>
      <w:bookmarkEnd w:id="0"/>
      <w:proofErr w:type="spellStart"/>
      <w:r w:rsidR="006869B7" w:rsidRPr="0029008D">
        <w:rPr>
          <w:b/>
          <w:color w:val="000000" w:themeColor="text1"/>
          <w:sz w:val="28"/>
          <w:szCs w:val="28"/>
          <w:u w:val="single"/>
        </w:rPr>
        <w:t>Menokin</w:t>
      </w:r>
      <w:proofErr w:type="spellEnd"/>
      <w:r w:rsidR="00612CC5" w:rsidRPr="000331F1">
        <w:rPr>
          <w:b/>
          <w:color w:val="000000" w:themeColor="text1"/>
          <w:sz w:val="28"/>
          <w:szCs w:val="28"/>
          <w:u w:val="single"/>
        </w:rPr>
        <w:t xml:space="preserve"> </w:t>
      </w:r>
      <w:r w:rsidR="002E79CA">
        <w:rPr>
          <w:b/>
          <w:color w:val="000000" w:themeColor="text1"/>
          <w:sz w:val="28"/>
          <w:szCs w:val="28"/>
        </w:rPr>
        <w:t xml:space="preserve"> </w:t>
      </w:r>
      <w:r w:rsidR="002E79CA" w:rsidRPr="003E449D">
        <w:rPr>
          <w:b/>
          <w:sz w:val="24"/>
          <w:szCs w:val="24"/>
        </w:rPr>
        <w:t xml:space="preserve"> </w:t>
      </w:r>
      <w:r w:rsidR="00FD5FA8">
        <w:rPr>
          <w:b/>
          <w:sz w:val="24"/>
          <w:szCs w:val="24"/>
        </w:rPr>
        <w:t xml:space="preserve">                           D</w:t>
      </w:r>
      <w:r w:rsidR="002E79CA" w:rsidRPr="003E449D">
        <w:rPr>
          <w:b/>
          <w:sz w:val="24"/>
          <w:szCs w:val="24"/>
        </w:rPr>
        <w:t>escribed as the most engaging preservation project in America.</w:t>
      </w:r>
      <w:r w:rsidR="00612CC5" w:rsidRPr="000331F1">
        <w:rPr>
          <w:b/>
          <w:color w:val="000000" w:themeColor="text1"/>
          <w:sz w:val="28"/>
          <w:szCs w:val="28"/>
        </w:rPr>
        <w:t xml:space="preserve"> </w:t>
      </w:r>
    </w:p>
    <w:p w:rsidR="00612CC5" w:rsidRPr="0029008D" w:rsidRDefault="00FB4655" w:rsidP="00B6197B">
      <w:pPr>
        <w:ind w:left="-180"/>
        <w:rPr>
          <w:rFonts w:ascii="Times New Roman" w:hAnsi="Times New Roman" w:cs="Times New Roman"/>
          <w:color w:val="000000" w:themeColor="text1"/>
          <w:spacing w:val="8"/>
        </w:rPr>
      </w:pPr>
      <w:r w:rsidRPr="0029008D">
        <w:rPr>
          <w:rFonts w:ascii="Times New Roman" w:hAnsi="Times New Roman" w:cs="Times New Roman"/>
          <w:lang w:val="en"/>
        </w:rPr>
        <w:t xml:space="preserve">The plantation takes its name, </w:t>
      </w:r>
      <w:proofErr w:type="spellStart"/>
      <w:r w:rsidRPr="0029008D">
        <w:rPr>
          <w:rFonts w:ascii="Times New Roman" w:hAnsi="Times New Roman" w:cs="Times New Roman"/>
          <w:lang w:val="en"/>
        </w:rPr>
        <w:t>Menokin</w:t>
      </w:r>
      <w:proofErr w:type="spellEnd"/>
      <w:r w:rsidRPr="0029008D">
        <w:rPr>
          <w:rFonts w:ascii="Times New Roman" w:hAnsi="Times New Roman" w:cs="Times New Roman"/>
          <w:lang w:val="en"/>
        </w:rPr>
        <w:t>, from the Rappahannock Indians who lived in the area prior to English colonization. (Scholars have suggested that the word "</w:t>
      </w:r>
      <w:proofErr w:type="spellStart"/>
      <w:r w:rsidRPr="0029008D">
        <w:rPr>
          <w:rFonts w:ascii="Times New Roman" w:hAnsi="Times New Roman" w:cs="Times New Roman"/>
          <w:lang w:val="en"/>
        </w:rPr>
        <w:t>Menokin</w:t>
      </w:r>
      <w:proofErr w:type="spellEnd"/>
      <w:r w:rsidRPr="0029008D">
        <w:rPr>
          <w:rFonts w:ascii="Times New Roman" w:hAnsi="Times New Roman" w:cs="Times New Roman"/>
          <w:lang w:val="en"/>
        </w:rPr>
        <w:t xml:space="preserve">" may have been used by the Rappahannock Indians to mean </w:t>
      </w:r>
      <w:r w:rsidR="0027609B" w:rsidRPr="0029008D">
        <w:rPr>
          <w:rFonts w:ascii="Times New Roman" w:hAnsi="Times New Roman" w:cs="Times New Roman"/>
          <w:lang w:val="en"/>
        </w:rPr>
        <w:t xml:space="preserve">"He gives it to me.") </w:t>
      </w:r>
      <w:r w:rsidRPr="0029008D">
        <w:rPr>
          <w:rFonts w:ascii="Times New Roman" w:hAnsi="Times New Roman" w:cs="Times New Roman"/>
          <w:lang w:val="en"/>
        </w:rPr>
        <w:t>Additional work has involved the careful documentation and removal of collapsed wood, stone, and brick architectural elements from the house, and the recovery of small artifacts dating from the late eighteenth century through the 1940s.</w:t>
      </w:r>
    </w:p>
    <w:p w:rsidR="005F13AF" w:rsidRPr="001165E0" w:rsidRDefault="001165E0" w:rsidP="001165E0">
      <w:pPr>
        <w:jc w:val="center"/>
        <w:rPr>
          <w:rFonts w:ascii="Times New Roman" w:hAnsi="Times New Roman" w:cs="Times New Roman"/>
          <w:b/>
          <w:i/>
          <w:color w:val="333130"/>
          <w:sz w:val="28"/>
          <w:szCs w:val="28"/>
          <w:u w:val="single"/>
        </w:rPr>
      </w:pPr>
      <w:r>
        <w:rPr>
          <w:rFonts w:ascii="Times New Roman" w:hAnsi="Times New Roman" w:cs="Times New Roman"/>
          <w:b/>
          <w:i/>
          <w:color w:val="333130"/>
          <w:sz w:val="28"/>
          <w:szCs w:val="28"/>
          <w:u w:val="single"/>
        </w:rPr>
        <w:t>Iti</w:t>
      </w:r>
      <w:r w:rsidRPr="001165E0">
        <w:rPr>
          <w:rFonts w:ascii="Times New Roman" w:hAnsi="Times New Roman" w:cs="Times New Roman"/>
          <w:b/>
          <w:i/>
          <w:color w:val="333130"/>
          <w:sz w:val="28"/>
          <w:szCs w:val="28"/>
          <w:u w:val="single"/>
        </w:rPr>
        <w:t>nerary</w:t>
      </w:r>
    </w:p>
    <w:p w:rsidR="001165E0" w:rsidRPr="001165E0" w:rsidRDefault="001165E0" w:rsidP="001165E0">
      <w:pPr>
        <w:rPr>
          <w:rFonts w:ascii="Times New Roman" w:hAnsi="Times New Roman" w:cs="Times New Roman"/>
          <w:b/>
          <w:color w:val="333130"/>
          <w:sz w:val="28"/>
          <w:szCs w:val="28"/>
        </w:rPr>
      </w:pPr>
      <w:r w:rsidRPr="001165E0">
        <w:rPr>
          <w:rFonts w:ascii="Times New Roman" w:hAnsi="Times New Roman" w:cs="Times New Roman"/>
          <w:b/>
          <w:color w:val="333130"/>
          <w:sz w:val="28"/>
          <w:szCs w:val="28"/>
        </w:rPr>
        <w:t>8:30</w:t>
      </w:r>
      <w:r w:rsidR="00403F95">
        <w:rPr>
          <w:rFonts w:ascii="Times New Roman" w:hAnsi="Times New Roman" w:cs="Times New Roman"/>
          <w:b/>
          <w:color w:val="333130"/>
          <w:sz w:val="28"/>
          <w:szCs w:val="28"/>
        </w:rPr>
        <w:t xml:space="preserve"> -</w:t>
      </w:r>
      <w:r w:rsidRPr="001165E0">
        <w:rPr>
          <w:rFonts w:ascii="Times New Roman" w:hAnsi="Times New Roman" w:cs="Times New Roman"/>
          <w:b/>
          <w:color w:val="333130"/>
          <w:sz w:val="28"/>
          <w:szCs w:val="28"/>
        </w:rPr>
        <w:t xml:space="preserve"> </w:t>
      </w:r>
      <w:r w:rsidR="003E449D">
        <w:rPr>
          <w:rFonts w:ascii="Times New Roman" w:hAnsi="Times New Roman" w:cs="Times New Roman"/>
          <w:b/>
          <w:color w:val="333130"/>
          <w:sz w:val="28"/>
          <w:szCs w:val="28"/>
        </w:rPr>
        <w:t xml:space="preserve">Departure </w:t>
      </w:r>
      <w:r w:rsidRPr="001165E0">
        <w:rPr>
          <w:rFonts w:ascii="Times New Roman" w:hAnsi="Times New Roman" w:cs="Times New Roman"/>
          <w:b/>
          <w:color w:val="333130"/>
          <w:sz w:val="28"/>
          <w:szCs w:val="28"/>
        </w:rPr>
        <w:t>Carpooling from Dab</w:t>
      </w:r>
      <w:r w:rsidR="002A1EC3">
        <w:rPr>
          <w:rFonts w:ascii="Times New Roman" w:hAnsi="Times New Roman" w:cs="Times New Roman"/>
          <w:b/>
          <w:color w:val="333130"/>
          <w:sz w:val="28"/>
          <w:szCs w:val="28"/>
        </w:rPr>
        <w:t>b</w:t>
      </w:r>
      <w:r w:rsidRPr="001165E0">
        <w:rPr>
          <w:rFonts w:ascii="Times New Roman" w:hAnsi="Times New Roman" w:cs="Times New Roman"/>
          <w:b/>
          <w:color w:val="333130"/>
          <w:sz w:val="28"/>
          <w:szCs w:val="28"/>
        </w:rPr>
        <w:t>s House Museum</w:t>
      </w:r>
      <w:r w:rsidR="003E449D">
        <w:rPr>
          <w:rFonts w:ascii="Times New Roman" w:hAnsi="Times New Roman" w:cs="Times New Roman"/>
          <w:b/>
          <w:color w:val="333130"/>
          <w:sz w:val="28"/>
          <w:szCs w:val="28"/>
        </w:rPr>
        <w:t xml:space="preserve">- </w:t>
      </w:r>
      <w:r w:rsidR="003E449D" w:rsidRPr="003E449D">
        <w:rPr>
          <w:rFonts w:ascii="Times New Roman" w:hAnsi="Times New Roman" w:cs="Times New Roman"/>
          <w:b/>
          <w:color w:val="333130"/>
          <w:sz w:val="24"/>
          <w:szCs w:val="24"/>
        </w:rPr>
        <w:t>3812 Nine Mile Rd., Henrico VA</w:t>
      </w:r>
      <w:r w:rsidR="003E449D">
        <w:rPr>
          <w:rFonts w:ascii="Times New Roman" w:hAnsi="Times New Roman" w:cs="Times New Roman"/>
          <w:b/>
          <w:color w:val="333130"/>
          <w:sz w:val="28"/>
          <w:szCs w:val="28"/>
        </w:rPr>
        <w:t xml:space="preserve"> </w:t>
      </w:r>
      <w:r w:rsidRPr="001165E0">
        <w:rPr>
          <w:rFonts w:ascii="Times New Roman" w:hAnsi="Times New Roman" w:cs="Times New Roman"/>
          <w:b/>
          <w:color w:val="333130"/>
          <w:sz w:val="28"/>
          <w:szCs w:val="28"/>
        </w:rPr>
        <w:t xml:space="preserve"> </w:t>
      </w:r>
      <w:r w:rsidR="003E449D">
        <w:rPr>
          <w:rFonts w:ascii="Times New Roman" w:hAnsi="Times New Roman" w:cs="Times New Roman"/>
          <w:b/>
          <w:color w:val="333130"/>
          <w:sz w:val="28"/>
          <w:szCs w:val="28"/>
        </w:rPr>
        <w:t>23223</w:t>
      </w:r>
    </w:p>
    <w:p w:rsidR="005F13AF" w:rsidRDefault="001165E0" w:rsidP="00B6197B">
      <w:pPr>
        <w:rPr>
          <w:rFonts w:ascii="Times New Roman" w:hAnsi="Times New Roman" w:cs="Times New Roman"/>
          <w:b/>
          <w:sz w:val="28"/>
          <w:szCs w:val="28"/>
        </w:rPr>
      </w:pPr>
      <w:r w:rsidRPr="001165E0">
        <w:rPr>
          <w:rFonts w:ascii="Times New Roman" w:hAnsi="Times New Roman" w:cs="Times New Roman"/>
          <w:b/>
          <w:sz w:val="28"/>
          <w:szCs w:val="28"/>
        </w:rPr>
        <w:t>10:00</w:t>
      </w:r>
      <w:r w:rsidR="00403F95">
        <w:rPr>
          <w:rFonts w:ascii="Times New Roman" w:hAnsi="Times New Roman" w:cs="Times New Roman"/>
          <w:b/>
          <w:sz w:val="28"/>
          <w:szCs w:val="28"/>
        </w:rPr>
        <w:t xml:space="preserve"> -</w:t>
      </w:r>
      <w:r>
        <w:rPr>
          <w:rFonts w:ascii="Times New Roman" w:hAnsi="Times New Roman" w:cs="Times New Roman"/>
          <w:b/>
          <w:sz w:val="28"/>
          <w:szCs w:val="28"/>
        </w:rPr>
        <w:t xml:space="preserve"> Arrival at Mount Airy</w:t>
      </w:r>
    </w:p>
    <w:p w:rsidR="001165E0" w:rsidRDefault="003E449D" w:rsidP="00B6197B">
      <w:pPr>
        <w:rPr>
          <w:rFonts w:ascii="Times New Roman" w:hAnsi="Times New Roman" w:cs="Times New Roman"/>
          <w:b/>
          <w:sz w:val="28"/>
          <w:szCs w:val="28"/>
        </w:rPr>
      </w:pPr>
      <w:r w:rsidRPr="001B1457">
        <w:rPr>
          <w:rFonts w:ascii="Times New Roman" w:hAnsi="Times New Roman" w:cs="Times New Roman"/>
          <w:b/>
          <w:color w:val="C00000"/>
          <w:sz w:val="28"/>
          <w:szCs w:val="28"/>
        </w:rPr>
        <w:t>*</w:t>
      </w:r>
      <w:r w:rsidR="001165E0">
        <w:rPr>
          <w:rFonts w:ascii="Times New Roman" w:hAnsi="Times New Roman" w:cs="Times New Roman"/>
          <w:b/>
          <w:sz w:val="28"/>
          <w:szCs w:val="28"/>
        </w:rPr>
        <w:t>12:00</w:t>
      </w:r>
      <w:r w:rsidR="00403F95">
        <w:rPr>
          <w:rFonts w:ascii="Times New Roman" w:hAnsi="Times New Roman" w:cs="Times New Roman"/>
          <w:b/>
          <w:sz w:val="28"/>
          <w:szCs w:val="28"/>
        </w:rPr>
        <w:t xml:space="preserve"> - </w:t>
      </w:r>
      <w:r w:rsidR="001165E0">
        <w:rPr>
          <w:rFonts w:ascii="Times New Roman" w:hAnsi="Times New Roman" w:cs="Times New Roman"/>
          <w:b/>
          <w:sz w:val="28"/>
          <w:szCs w:val="28"/>
        </w:rPr>
        <w:t xml:space="preserve"> Lunch at </w:t>
      </w:r>
      <w:proofErr w:type="spellStart"/>
      <w:r w:rsidR="001165E0">
        <w:rPr>
          <w:rFonts w:ascii="Times New Roman" w:hAnsi="Times New Roman" w:cs="Times New Roman"/>
          <w:b/>
          <w:sz w:val="28"/>
          <w:szCs w:val="28"/>
        </w:rPr>
        <w:t>Lowery’s</w:t>
      </w:r>
      <w:proofErr w:type="spellEnd"/>
      <w:r w:rsidR="00403F95">
        <w:rPr>
          <w:rFonts w:ascii="Times New Roman" w:hAnsi="Times New Roman" w:cs="Times New Roman"/>
          <w:b/>
          <w:sz w:val="28"/>
          <w:szCs w:val="28"/>
        </w:rPr>
        <w:t xml:space="preserve"> Seafood Restaurant</w:t>
      </w:r>
      <w:r w:rsidR="00FD5FA8" w:rsidRPr="00FD5FA8">
        <w:rPr>
          <w:rFonts w:ascii="Times New Roman" w:hAnsi="Times New Roman" w:cs="Times New Roman"/>
          <w:b/>
        </w:rPr>
        <w:t xml:space="preserve"> ( menu also includes non-seafood</w:t>
      </w:r>
      <w:r w:rsidR="00FD5FA8">
        <w:rPr>
          <w:rFonts w:ascii="Times New Roman" w:hAnsi="Times New Roman" w:cs="Times New Roman"/>
          <w:b/>
        </w:rPr>
        <w:t xml:space="preserve"> choices</w:t>
      </w:r>
      <w:r w:rsidR="00FD5FA8" w:rsidRPr="00FD5FA8">
        <w:rPr>
          <w:rFonts w:ascii="Times New Roman" w:hAnsi="Times New Roman" w:cs="Times New Roman"/>
          <w:b/>
        </w:rPr>
        <w:t>)</w:t>
      </w:r>
    </w:p>
    <w:p w:rsidR="001165E0" w:rsidRPr="001165E0" w:rsidRDefault="001165E0" w:rsidP="00B6197B">
      <w:pPr>
        <w:rPr>
          <w:rFonts w:ascii="Times New Roman" w:hAnsi="Times New Roman" w:cs="Times New Roman"/>
          <w:b/>
          <w:sz w:val="28"/>
          <w:szCs w:val="28"/>
        </w:rPr>
      </w:pPr>
      <w:r>
        <w:rPr>
          <w:rFonts w:ascii="Times New Roman" w:hAnsi="Times New Roman" w:cs="Times New Roman"/>
          <w:b/>
          <w:sz w:val="28"/>
          <w:szCs w:val="28"/>
        </w:rPr>
        <w:t>1:30</w:t>
      </w:r>
      <w:r w:rsidR="00403F95">
        <w:rPr>
          <w:rFonts w:ascii="Times New Roman" w:hAnsi="Times New Roman" w:cs="Times New Roman"/>
          <w:b/>
          <w:sz w:val="28"/>
          <w:szCs w:val="28"/>
        </w:rPr>
        <w:t xml:space="preserve"> -</w:t>
      </w:r>
      <w:r>
        <w:rPr>
          <w:rFonts w:ascii="Times New Roman" w:hAnsi="Times New Roman" w:cs="Times New Roman"/>
          <w:b/>
          <w:sz w:val="28"/>
          <w:szCs w:val="28"/>
        </w:rPr>
        <w:t xml:space="preserve"> Arrival at </w:t>
      </w:r>
      <w:proofErr w:type="spellStart"/>
      <w:r>
        <w:rPr>
          <w:rFonts w:ascii="Times New Roman" w:hAnsi="Times New Roman" w:cs="Times New Roman"/>
          <w:b/>
          <w:sz w:val="28"/>
          <w:szCs w:val="28"/>
        </w:rPr>
        <w:t>Menokin</w:t>
      </w:r>
      <w:proofErr w:type="spellEnd"/>
    </w:p>
    <w:p w:rsidR="009354A1" w:rsidRPr="001165E0" w:rsidRDefault="001165E0" w:rsidP="00B6197B">
      <w:pPr>
        <w:rPr>
          <w:rFonts w:ascii="Times New Roman" w:hAnsi="Times New Roman" w:cs="Times New Roman"/>
          <w:b/>
          <w:color w:val="333130"/>
          <w:sz w:val="28"/>
          <w:szCs w:val="28"/>
        </w:rPr>
      </w:pPr>
      <w:r>
        <w:rPr>
          <w:rFonts w:ascii="Times New Roman" w:hAnsi="Times New Roman" w:cs="Times New Roman"/>
          <w:b/>
          <w:color w:val="333130"/>
          <w:sz w:val="28"/>
          <w:szCs w:val="28"/>
        </w:rPr>
        <w:t>4</w:t>
      </w:r>
      <w:r w:rsidRPr="001165E0">
        <w:rPr>
          <w:rFonts w:ascii="Times New Roman" w:hAnsi="Times New Roman" w:cs="Times New Roman"/>
          <w:b/>
          <w:color w:val="333130"/>
          <w:sz w:val="28"/>
          <w:szCs w:val="28"/>
        </w:rPr>
        <w:t>:00</w:t>
      </w:r>
      <w:r w:rsidR="00403F95">
        <w:rPr>
          <w:rFonts w:ascii="Times New Roman" w:hAnsi="Times New Roman" w:cs="Times New Roman"/>
          <w:b/>
          <w:color w:val="333130"/>
          <w:sz w:val="28"/>
          <w:szCs w:val="28"/>
        </w:rPr>
        <w:t xml:space="preserve"> -</w:t>
      </w:r>
      <w:r>
        <w:rPr>
          <w:rFonts w:ascii="Times New Roman" w:hAnsi="Times New Roman" w:cs="Times New Roman"/>
          <w:b/>
          <w:color w:val="333130"/>
          <w:sz w:val="28"/>
          <w:szCs w:val="28"/>
        </w:rPr>
        <w:t xml:space="preserve"> Arrival at Dab</w:t>
      </w:r>
      <w:r w:rsidR="002A1EC3">
        <w:rPr>
          <w:rFonts w:ascii="Times New Roman" w:hAnsi="Times New Roman" w:cs="Times New Roman"/>
          <w:b/>
          <w:color w:val="333130"/>
          <w:sz w:val="28"/>
          <w:szCs w:val="28"/>
        </w:rPr>
        <w:t>b</w:t>
      </w:r>
      <w:r>
        <w:rPr>
          <w:rFonts w:ascii="Times New Roman" w:hAnsi="Times New Roman" w:cs="Times New Roman"/>
          <w:b/>
          <w:color w:val="333130"/>
          <w:sz w:val="28"/>
          <w:szCs w:val="28"/>
        </w:rPr>
        <w:t>s House</w:t>
      </w:r>
    </w:p>
    <w:p w:rsidR="009354A1" w:rsidRPr="00FD5FA8" w:rsidRDefault="003E449D" w:rsidP="003E449D">
      <w:pPr>
        <w:jc w:val="center"/>
        <w:rPr>
          <w:rFonts w:ascii="Times New Roman" w:hAnsi="Times New Roman" w:cs="Times New Roman"/>
          <w:b/>
          <w:color w:val="333130"/>
          <w:sz w:val="24"/>
          <w:szCs w:val="24"/>
        </w:rPr>
      </w:pPr>
      <w:r w:rsidRPr="00FD5FA8">
        <w:rPr>
          <w:rFonts w:ascii="Times New Roman" w:hAnsi="Times New Roman" w:cs="Times New Roman"/>
          <w:b/>
          <w:color w:val="C00000"/>
          <w:sz w:val="24"/>
          <w:szCs w:val="24"/>
        </w:rPr>
        <w:t>*</w:t>
      </w:r>
      <w:r w:rsidRPr="00FD5FA8">
        <w:rPr>
          <w:rFonts w:ascii="Times New Roman" w:hAnsi="Times New Roman" w:cs="Times New Roman"/>
          <w:b/>
          <w:color w:val="333130"/>
          <w:sz w:val="24"/>
          <w:szCs w:val="24"/>
        </w:rPr>
        <w:t xml:space="preserve">Cost of $20 p/p </w:t>
      </w:r>
      <w:r w:rsidR="006B15F8">
        <w:rPr>
          <w:rFonts w:ascii="Times New Roman" w:hAnsi="Times New Roman" w:cs="Times New Roman"/>
          <w:b/>
          <w:color w:val="333130"/>
          <w:sz w:val="24"/>
          <w:szCs w:val="24"/>
        </w:rPr>
        <w:t xml:space="preserve">covers admission/tour </w:t>
      </w:r>
      <w:r w:rsidRPr="00FD5FA8">
        <w:rPr>
          <w:rFonts w:ascii="Times New Roman" w:hAnsi="Times New Roman" w:cs="Times New Roman"/>
          <w:b/>
          <w:color w:val="333130"/>
          <w:sz w:val="24"/>
          <w:szCs w:val="24"/>
        </w:rPr>
        <w:t>fees but does not include</w:t>
      </w:r>
      <w:r w:rsidR="00613480" w:rsidRPr="00FD5FA8">
        <w:rPr>
          <w:rFonts w:ascii="Times New Roman" w:hAnsi="Times New Roman" w:cs="Times New Roman"/>
          <w:b/>
          <w:color w:val="333130"/>
          <w:sz w:val="24"/>
          <w:szCs w:val="24"/>
        </w:rPr>
        <w:t xml:space="preserve"> choice </w:t>
      </w:r>
      <w:r w:rsidRPr="00FD5FA8">
        <w:rPr>
          <w:rFonts w:ascii="Times New Roman" w:hAnsi="Times New Roman" w:cs="Times New Roman"/>
          <w:b/>
          <w:color w:val="333130"/>
          <w:sz w:val="24"/>
          <w:szCs w:val="24"/>
        </w:rPr>
        <w:t>of lunch</w:t>
      </w:r>
      <w:r w:rsidR="00743CC9">
        <w:rPr>
          <w:rFonts w:ascii="Times New Roman" w:hAnsi="Times New Roman" w:cs="Times New Roman"/>
          <w:b/>
          <w:color w:val="333130"/>
          <w:sz w:val="24"/>
          <w:szCs w:val="24"/>
        </w:rPr>
        <w:t>.</w:t>
      </w:r>
    </w:p>
    <w:p w:rsidR="00F61960" w:rsidRDefault="00F61960" w:rsidP="00B6197B">
      <w:pPr>
        <w:rPr>
          <w:rFonts w:ascii="proxima-nova" w:hAnsi="proxima-nova" w:cs="Helvetica"/>
          <w:color w:val="333130"/>
        </w:rPr>
      </w:pPr>
    </w:p>
    <w:p w:rsidR="00F61960" w:rsidRDefault="00F61960" w:rsidP="00F61960">
      <w:pPr>
        <w:pStyle w:val="NoSpacing"/>
        <w:tabs>
          <w:tab w:val="left" w:pos="-180"/>
        </w:tabs>
        <w:rPr>
          <w:rFonts w:ascii="proxima-nova" w:hAnsi="proxima-nova" w:cs="Helvetica"/>
          <w:color w:val="333130"/>
        </w:rPr>
      </w:pPr>
    </w:p>
    <w:p w:rsidR="00B83273" w:rsidRDefault="00B83273" w:rsidP="00B83273">
      <w:pPr>
        <w:pStyle w:val="NoSpacing"/>
        <w:tabs>
          <w:tab w:val="left" w:pos="-180"/>
        </w:tabs>
        <w:jc w:val="center"/>
        <w:rPr>
          <w:rFonts w:ascii="proxima-nova" w:hAnsi="proxima-nova" w:cs="Helvetica"/>
          <w:b/>
          <w:color w:val="333130"/>
          <w:sz w:val="36"/>
          <w:szCs w:val="36"/>
          <w:u w:val="single"/>
        </w:rPr>
      </w:pPr>
    </w:p>
    <w:p w:rsidR="00F61960" w:rsidRDefault="00B83273" w:rsidP="00B83273">
      <w:pPr>
        <w:pStyle w:val="NoSpacing"/>
        <w:tabs>
          <w:tab w:val="left" w:pos="-180"/>
        </w:tabs>
        <w:jc w:val="center"/>
        <w:rPr>
          <w:rFonts w:ascii="proxima-nova" w:hAnsi="proxima-nova" w:cs="Helvetica"/>
          <w:b/>
          <w:color w:val="333130"/>
          <w:sz w:val="36"/>
          <w:szCs w:val="36"/>
          <w:u w:val="single"/>
        </w:rPr>
      </w:pPr>
      <w:r w:rsidRPr="00B83273">
        <w:rPr>
          <w:rFonts w:ascii="proxima-nova" w:hAnsi="proxima-nova" w:cs="Helvetica"/>
          <w:b/>
          <w:color w:val="333130"/>
          <w:sz w:val="36"/>
          <w:szCs w:val="36"/>
          <w:u w:val="single"/>
        </w:rPr>
        <w:t>Registration</w:t>
      </w:r>
    </w:p>
    <w:p w:rsidR="00B83273" w:rsidRDefault="00B83273" w:rsidP="00B83273">
      <w:pPr>
        <w:pStyle w:val="NoSpacing"/>
        <w:tabs>
          <w:tab w:val="left" w:pos="-180"/>
        </w:tabs>
        <w:jc w:val="center"/>
        <w:rPr>
          <w:rFonts w:ascii="proxima-nova" w:hAnsi="proxima-nova" w:cs="Helvetica"/>
          <w:b/>
          <w:color w:val="333130"/>
          <w:sz w:val="36"/>
          <w:szCs w:val="36"/>
          <w:u w:val="single"/>
        </w:rPr>
      </w:pPr>
    </w:p>
    <w:p w:rsidR="00B245CE" w:rsidRDefault="00B245CE" w:rsidP="00B83273"/>
    <w:p w:rsidR="00B83273" w:rsidRDefault="00B83273" w:rsidP="00B83273">
      <w:r>
        <w:t>NAME(S)_____________________________________________________________________________________________</w:t>
      </w:r>
    </w:p>
    <w:p w:rsidR="00B83273" w:rsidRDefault="00B83273" w:rsidP="00B83273">
      <w:r>
        <w:t>_____________________________________________________________________________________________________</w:t>
      </w:r>
    </w:p>
    <w:p w:rsidR="00B83273" w:rsidRDefault="00B83273" w:rsidP="00B83273">
      <w:r>
        <w:t>ADDRESS_____________________________________________________________________________________________</w:t>
      </w:r>
    </w:p>
    <w:p w:rsidR="00B83273" w:rsidRDefault="00B83273" w:rsidP="00B83273">
      <w:r>
        <w:t>_____________________________________________________________________________________________________</w:t>
      </w:r>
    </w:p>
    <w:p w:rsidR="00B83273" w:rsidRDefault="00B83273" w:rsidP="00B83273">
      <w:r>
        <w:t>PHONE NO.__________________________________EMAIL____________________________________________________</w:t>
      </w:r>
    </w:p>
    <w:p w:rsidR="00B83273" w:rsidRDefault="00B83273" w:rsidP="00B83273">
      <w:r>
        <w:t>AMOUNT ENCLOSED @ $20 P/P______________________</w:t>
      </w:r>
    </w:p>
    <w:p w:rsidR="00B83273" w:rsidRDefault="006B15F8" w:rsidP="00B83273">
      <w:r>
        <w:t xml:space="preserve">(COVERS </w:t>
      </w:r>
      <w:r w:rsidR="00B83273">
        <w:t>COST OF ADMISSION</w:t>
      </w:r>
      <w:r>
        <w:t>/TOUR FEES</w:t>
      </w:r>
      <w:r w:rsidR="00B83273">
        <w:t xml:space="preserve"> BUT DOES NOT INCLUDE CHOICE OF LUNCH)</w:t>
      </w:r>
    </w:p>
    <w:p w:rsidR="00B83273" w:rsidRDefault="00B83273" w:rsidP="00B83273"/>
    <w:p w:rsidR="00B83273" w:rsidRDefault="00B83273" w:rsidP="00B83273">
      <w:r>
        <w:t>PLEASE MAKE CHECKS PAYABLE TO APHA AND MAIL TO</w:t>
      </w:r>
      <w:r w:rsidR="00C51FE8">
        <w:t>:</w:t>
      </w:r>
    </w:p>
    <w:p w:rsidR="001812E8" w:rsidRDefault="001812E8" w:rsidP="001812E8">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rPr>
      </w:pPr>
      <w:r>
        <w:rPr>
          <w:rFonts w:ascii="Times New Roman" w:eastAsia="Times New Roman" w:hAnsi="Times New Roman" w:cs="Times New Roman"/>
          <w:kern w:val="28"/>
        </w:rPr>
        <w:t xml:space="preserve">                                                                                 </w:t>
      </w:r>
      <w:r w:rsidRPr="001812E8">
        <w:rPr>
          <w:rFonts w:ascii="Times New Roman" w:eastAsia="Times New Roman" w:hAnsi="Times New Roman" w:cs="Times New Roman"/>
          <w:kern w:val="28"/>
        </w:rPr>
        <w:t xml:space="preserve">10213 </w:t>
      </w:r>
      <w:r>
        <w:rPr>
          <w:rFonts w:ascii="Times New Roman" w:eastAsia="Times New Roman" w:hAnsi="Times New Roman" w:cs="Times New Roman"/>
          <w:kern w:val="28"/>
        </w:rPr>
        <w:t xml:space="preserve">MOBJACK AVE. </w:t>
      </w:r>
    </w:p>
    <w:p w:rsidR="001812E8" w:rsidRPr="001812E8" w:rsidRDefault="001812E8" w:rsidP="001812E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rPr>
      </w:pPr>
      <w:r>
        <w:rPr>
          <w:rFonts w:ascii="Times New Roman" w:eastAsia="Times New Roman" w:hAnsi="Times New Roman" w:cs="Times New Roman"/>
          <w:kern w:val="28"/>
        </w:rPr>
        <w:t xml:space="preserve">      GLEN ALLEN,</w:t>
      </w:r>
      <w:r w:rsidRPr="001812E8">
        <w:rPr>
          <w:rFonts w:ascii="Times New Roman" w:eastAsia="Times New Roman" w:hAnsi="Times New Roman" w:cs="Times New Roman"/>
          <w:kern w:val="28"/>
        </w:rPr>
        <w:t xml:space="preserve"> VA 23060</w:t>
      </w:r>
    </w:p>
    <w:p w:rsidR="00F61960" w:rsidRDefault="00F61960" w:rsidP="00F61960">
      <w:pPr>
        <w:pStyle w:val="NoSpacing"/>
        <w:tabs>
          <w:tab w:val="left" w:pos="-180"/>
        </w:tabs>
        <w:rPr>
          <w:color w:val="333333"/>
          <w:spacing w:val="8"/>
          <w:sz w:val="21"/>
          <w:szCs w:val="21"/>
        </w:rPr>
      </w:pPr>
    </w:p>
    <w:p w:rsidR="00F61960" w:rsidRDefault="00F61960" w:rsidP="00F61960">
      <w:pPr>
        <w:pStyle w:val="NoSpacing"/>
        <w:tabs>
          <w:tab w:val="left" w:pos="-180"/>
        </w:tabs>
        <w:rPr>
          <w:color w:val="333333"/>
          <w:spacing w:val="8"/>
          <w:sz w:val="21"/>
          <w:szCs w:val="21"/>
        </w:rPr>
      </w:pPr>
    </w:p>
    <w:p w:rsidR="00F61960" w:rsidRDefault="00F61960" w:rsidP="00F61960">
      <w:pPr>
        <w:pStyle w:val="NoSpacing"/>
        <w:tabs>
          <w:tab w:val="left" w:pos="-180"/>
        </w:tabs>
        <w:rPr>
          <w:rFonts w:ascii="proxima-nova" w:hAnsi="proxima-nova" w:cs="Helvetica"/>
          <w:color w:val="333130"/>
        </w:rPr>
      </w:pPr>
    </w:p>
    <w:sectPr w:rsidR="00F61960" w:rsidSect="00612CC5">
      <w:pgSz w:w="12240" w:h="15840"/>
      <w:pgMar w:top="1440" w:right="630" w:bottom="14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nova">
    <w:altName w:val="Times New Roman"/>
    <w:charset w:val="00"/>
    <w:family w:val="auto"/>
    <w:pitch w:val="default"/>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30A"/>
    <w:rsid w:val="000331F1"/>
    <w:rsid w:val="000E69AE"/>
    <w:rsid w:val="001165E0"/>
    <w:rsid w:val="001812E8"/>
    <w:rsid w:val="001B1457"/>
    <w:rsid w:val="00226FCE"/>
    <w:rsid w:val="0027609B"/>
    <w:rsid w:val="0027691D"/>
    <w:rsid w:val="0029008D"/>
    <w:rsid w:val="002A1EC3"/>
    <w:rsid w:val="002D5F81"/>
    <w:rsid w:val="002E79CA"/>
    <w:rsid w:val="00340D2C"/>
    <w:rsid w:val="003C60EC"/>
    <w:rsid w:val="003E449D"/>
    <w:rsid w:val="00403F95"/>
    <w:rsid w:val="00411723"/>
    <w:rsid w:val="004F4289"/>
    <w:rsid w:val="005024E3"/>
    <w:rsid w:val="005F13AF"/>
    <w:rsid w:val="0060030A"/>
    <w:rsid w:val="00612CC5"/>
    <w:rsid w:val="00613480"/>
    <w:rsid w:val="00673F85"/>
    <w:rsid w:val="006869B7"/>
    <w:rsid w:val="006A4D09"/>
    <w:rsid w:val="006B15F8"/>
    <w:rsid w:val="006C2EEE"/>
    <w:rsid w:val="00743CC9"/>
    <w:rsid w:val="00783FF5"/>
    <w:rsid w:val="00861835"/>
    <w:rsid w:val="009354A1"/>
    <w:rsid w:val="00A036F1"/>
    <w:rsid w:val="00A7641A"/>
    <w:rsid w:val="00A7697B"/>
    <w:rsid w:val="00AC2019"/>
    <w:rsid w:val="00B245CE"/>
    <w:rsid w:val="00B6197B"/>
    <w:rsid w:val="00B83273"/>
    <w:rsid w:val="00BE2D5D"/>
    <w:rsid w:val="00C51FE8"/>
    <w:rsid w:val="00C920EE"/>
    <w:rsid w:val="00D06985"/>
    <w:rsid w:val="00DB0AA8"/>
    <w:rsid w:val="00E73913"/>
    <w:rsid w:val="00F25DD7"/>
    <w:rsid w:val="00F4412D"/>
    <w:rsid w:val="00F534B5"/>
    <w:rsid w:val="00F61960"/>
    <w:rsid w:val="00FB4655"/>
    <w:rsid w:val="00FD5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0AEDA"/>
  <w15:docId w15:val="{D502078C-80B8-4690-96F2-06631A07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0A"/>
    <w:rPr>
      <w:rFonts w:ascii="Tahoma" w:hAnsi="Tahoma" w:cs="Tahoma"/>
      <w:sz w:val="16"/>
      <w:szCs w:val="16"/>
    </w:rPr>
  </w:style>
  <w:style w:type="character" w:styleId="Hyperlink">
    <w:name w:val="Hyperlink"/>
    <w:basedOn w:val="DefaultParagraphFont"/>
    <w:uiPriority w:val="99"/>
    <w:semiHidden/>
    <w:unhideWhenUsed/>
    <w:rsid w:val="00DB0AA8"/>
    <w:rPr>
      <w:strike w:val="0"/>
      <w:dstrike w:val="0"/>
      <w:color w:val="222222"/>
      <w:u w:val="none"/>
      <w:effect w:val="none"/>
    </w:rPr>
  </w:style>
  <w:style w:type="paragraph" w:styleId="NoSpacing">
    <w:name w:val="No Spacing"/>
    <w:uiPriority w:val="1"/>
    <w:qFormat/>
    <w:rsid w:val="006C2E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nokin.org/wp-content/uploads/2015/11/mss1-t2118d163_web-1024x818.jpg" TargetMode="External"/><Relationship Id="rId5" Type="http://schemas.openxmlformats.org/officeDocument/2006/relationships/hyperlink" Target="http://www.menokin.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Windows User</cp:lastModifiedBy>
  <cp:revision>2</cp:revision>
  <dcterms:created xsi:type="dcterms:W3CDTF">2017-09-25T02:20:00Z</dcterms:created>
  <dcterms:modified xsi:type="dcterms:W3CDTF">2017-09-25T02:20:00Z</dcterms:modified>
</cp:coreProperties>
</file>